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D14185" w:rsidRPr="00D14185">
        <w:rPr>
          <w:rFonts w:ascii="Times New Roman" w:hAnsi="Times New Roman" w:cs="Times New Roman"/>
          <w:sz w:val="24"/>
          <w:szCs w:val="24"/>
        </w:rPr>
        <w:t>15</w:t>
      </w:r>
      <w:r w:rsidR="001E6DB8">
        <w:rPr>
          <w:rFonts w:ascii="Times New Roman" w:hAnsi="Times New Roman" w:cs="Times New Roman"/>
          <w:sz w:val="24"/>
          <w:szCs w:val="24"/>
        </w:rPr>
        <w:t>.0</w:t>
      </w:r>
      <w:r w:rsidR="00C5011E" w:rsidRPr="00C5011E">
        <w:rPr>
          <w:rFonts w:ascii="Times New Roman" w:hAnsi="Times New Roman" w:cs="Times New Roman"/>
          <w:sz w:val="24"/>
          <w:szCs w:val="24"/>
        </w:rPr>
        <w:t>9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C5011E" w:rsidRDefault="00046E9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281">
        <w:rPr>
          <w:rFonts w:ascii="Times New Roman" w:hAnsi="Times New Roman" w:cs="Times New Roman"/>
          <w:sz w:val="24"/>
          <w:szCs w:val="24"/>
        </w:rPr>
        <w:t>Регистрационный номер торгов №</w:t>
      </w:r>
      <w:r w:rsidR="001E6DB8" w:rsidRPr="00B9578A">
        <w:rPr>
          <w:rFonts w:ascii="Times New Roman" w:hAnsi="Times New Roman" w:cs="Times New Roman"/>
          <w:sz w:val="24"/>
          <w:szCs w:val="24"/>
        </w:rPr>
        <w:t xml:space="preserve"> </w:t>
      </w:r>
      <w:r w:rsidR="00C5011E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.27. Адрес в сети интернет: </w:t>
      </w:r>
      <w:hyperlink r:id="rId5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C5011E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11E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E021A" w:rsidRPr="00C5011E" w:rsidRDefault="004040ED" w:rsidP="00CE02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C5011E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C5011E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C5011E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5 лет. </w:t>
      </w:r>
      <w:r w:rsidR="00CE021A" w:rsidRPr="00C5011E">
        <w:rPr>
          <w:rFonts w:ascii="Times New Roman" w:hAnsi="Times New Roman" w:cs="Times New Roman"/>
          <w:sz w:val="24"/>
          <w:szCs w:val="24"/>
        </w:rPr>
        <w:t xml:space="preserve">Местоположение участка:  </w:t>
      </w:r>
      <w:proofErr w:type="gramStart"/>
      <w:r w:rsidR="00CE021A" w:rsidRPr="00C5011E">
        <w:rPr>
          <w:rFonts w:ascii="Times New Roman" w:hAnsi="Times New Roman" w:cs="Times New Roman"/>
          <w:sz w:val="24"/>
          <w:szCs w:val="24"/>
        </w:rPr>
        <w:t xml:space="preserve">Вологодская область, </w:t>
      </w:r>
      <w:proofErr w:type="spellStart"/>
      <w:r w:rsidR="00CE021A" w:rsidRPr="00C5011E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CE021A" w:rsidRPr="00C5011E">
        <w:rPr>
          <w:rFonts w:ascii="Times New Roman" w:hAnsi="Times New Roman" w:cs="Times New Roman"/>
          <w:sz w:val="24"/>
          <w:szCs w:val="24"/>
        </w:rPr>
        <w:t xml:space="preserve"> район,  г. Вытегра, </w:t>
      </w:r>
      <w:r w:rsidR="00C5011E" w:rsidRPr="00C5011E">
        <w:rPr>
          <w:rFonts w:ascii="Times New Roman" w:hAnsi="Times New Roman" w:cs="Times New Roman"/>
          <w:sz w:val="24"/>
          <w:szCs w:val="24"/>
        </w:rPr>
        <w:t>ул. Карла Либкнехта</w:t>
      </w:r>
      <w:r w:rsidR="00CE021A" w:rsidRPr="00C5011E">
        <w:rPr>
          <w:rFonts w:ascii="Times New Roman" w:hAnsi="Times New Roman" w:cs="Times New Roman"/>
          <w:sz w:val="24"/>
          <w:szCs w:val="24"/>
        </w:rPr>
        <w:t xml:space="preserve">, площадью – </w:t>
      </w:r>
      <w:r w:rsidR="009E603D">
        <w:rPr>
          <w:rFonts w:ascii="Times New Roman" w:hAnsi="Times New Roman" w:cs="Times New Roman"/>
          <w:sz w:val="24"/>
          <w:szCs w:val="24"/>
        </w:rPr>
        <w:t>38</w:t>
      </w:r>
      <w:r w:rsidR="00CE021A" w:rsidRPr="00C5011E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35:01:0205003:2</w:t>
      </w:r>
      <w:r w:rsidR="00C5011E" w:rsidRPr="00C5011E">
        <w:rPr>
          <w:rFonts w:ascii="Times New Roman" w:hAnsi="Times New Roman" w:cs="Times New Roman"/>
          <w:sz w:val="24"/>
          <w:szCs w:val="24"/>
        </w:rPr>
        <w:t>8</w:t>
      </w:r>
      <w:r w:rsidR="009E603D">
        <w:rPr>
          <w:rFonts w:ascii="Times New Roman" w:hAnsi="Times New Roman" w:cs="Times New Roman"/>
          <w:sz w:val="24"/>
          <w:szCs w:val="24"/>
        </w:rPr>
        <w:t>3</w:t>
      </w:r>
      <w:r w:rsidR="00CE021A" w:rsidRPr="00C5011E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 </w:t>
      </w:r>
      <w:r w:rsidR="009E603D">
        <w:rPr>
          <w:rFonts w:ascii="Times New Roman" w:hAnsi="Times New Roman" w:cs="Times New Roman"/>
          <w:sz w:val="24"/>
          <w:szCs w:val="24"/>
        </w:rPr>
        <w:t>объекты инженерной и транспортной инфраст</w:t>
      </w:r>
      <w:r w:rsidR="00C5011E" w:rsidRPr="00C5011E">
        <w:rPr>
          <w:rFonts w:ascii="Times New Roman" w:hAnsi="Times New Roman" w:cs="Times New Roman"/>
          <w:sz w:val="24"/>
          <w:szCs w:val="24"/>
        </w:rPr>
        <w:t>руктуры, обслуживающие зону.</w:t>
      </w:r>
      <w:proofErr w:type="gramEnd"/>
    </w:p>
    <w:p w:rsidR="00D14185" w:rsidRPr="009E603D" w:rsidRDefault="00D14185" w:rsidP="00D1418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E603D" w:rsidRPr="009E603D" w:rsidRDefault="009E603D" w:rsidP="009E60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E603D">
        <w:rPr>
          <w:rFonts w:ascii="Times New Roman" w:hAnsi="Times New Roman" w:cs="Times New Roman"/>
          <w:sz w:val="24"/>
          <w:szCs w:val="24"/>
        </w:rPr>
        <w:t>Начальная цена годовой арендной платы  земельного участка -  500</w:t>
      </w:r>
      <w:proofErr w:type="gramStart"/>
      <w:r w:rsidRPr="009E603D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9E603D">
        <w:rPr>
          <w:rFonts w:ascii="Times New Roman" w:hAnsi="Times New Roman" w:cs="Times New Roman"/>
          <w:sz w:val="24"/>
          <w:szCs w:val="24"/>
        </w:rPr>
        <w:t>ятьсот) рублей 00 копеек.</w:t>
      </w:r>
    </w:p>
    <w:p w:rsidR="009E603D" w:rsidRPr="009E603D" w:rsidRDefault="009E603D" w:rsidP="009E603D">
      <w:pPr>
        <w:pStyle w:val="a5"/>
        <w:ind w:right="-238"/>
        <w:jc w:val="both"/>
        <w:rPr>
          <w:sz w:val="24"/>
          <w:szCs w:val="24"/>
        </w:rPr>
      </w:pPr>
      <w:r w:rsidRPr="009E603D">
        <w:rPr>
          <w:sz w:val="24"/>
          <w:szCs w:val="24"/>
        </w:rPr>
        <w:t xml:space="preserve">Форма аукциона – открытые торги. </w:t>
      </w:r>
    </w:p>
    <w:p w:rsidR="009E603D" w:rsidRPr="009E603D" w:rsidRDefault="009E603D" w:rsidP="009E603D">
      <w:pPr>
        <w:pStyle w:val="a5"/>
        <w:ind w:right="-238"/>
        <w:jc w:val="both"/>
        <w:rPr>
          <w:sz w:val="24"/>
          <w:szCs w:val="24"/>
        </w:rPr>
      </w:pPr>
      <w:r w:rsidRPr="009E603D">
        <w:rPr>
          <w:sz w:val="24"/>
          <w:szCs w:val="24"/>
        </w:rPr>
        <w:t>Шаг аукциона 3% от начальной цены  годовой арендной платы земельного участка, что составляет – 15,00</w:t>
      </w:r>
      <w:proofErr w:type="gramStart"/>
      <w:r w:rsidRPr="009E603D">
        <w:rPr>
          <w:sz w:val="24"/>
          <w:szCs w:val="24"/>
        </w:rPr>
        <w:t xml:space="preserve">  /П</w:t>
      </w:r>
      <w:proofErr w:type="gramEnd"/>
      <w:r w:rsidRPr="009E603D">
        <w:rPr>
          <w:sz w:val="24"/>
          <w:szCs w:val="24"/>
        </w:rPr>
        <w:t xml:space="preserve">ятнадцать/ рублей 00 копеек. </w:t>
      </w:r>
    </w:p>
    <w:p w:rsidR="009E603D" w:rsidRPr="009E603D" w:rsidRDefault="009E603D" w:rsidP="009E60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rFonts w:ascii="Times New Roman" w:hAnsi="Times New Roman" w:cs="Times New Roman"/>
          <w:sz w:val="24"/>
          <w:szCs w:val="24"/>
        </w:rPr>
      </w:pPr>
      <w:r w:rsidRPr="009E603D">
        <w:rPr>
          <w:rFonts w:ascii="Times New Roman" w:hAnsi="Times New Roman" w:cs="Times New Roman"/>
          <w:sz w:val="24"/>
          <w:szCs w:val="24"/>
        </w:rPr>
        <w:t>Размер задатка – 20% от начальной цены годовой арендной платы  земельного участка, что составляет – 100</w:t>
      </w:r>
      <w:proofErr w:type="gramStart"/>
      <w:r w:rsidRPr="009E603D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9E603D">
        <w:rPr>
          <w:rFonts w:ascii="Times New Roman" w:hAnsi="Times New Roman" w:cs="Times New Roman"/>
          <w:sz w:val="24"/>
          <w:szCs w:val="24"/>
        </w:rPr>
        <w:t xml:space="preserve">то рублей/ 00 копеек. </w:t>
      </w:r>
    </w:p>
    <w:p w:rsidR="004D6071" w:rsidRPr="009E603D" w:rsidRDefault="004D6071" w:rsidP="004D60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071" w:rsidRPr="009E603D" w:rsidRDefault="004D6071" w:rsidP="004D60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E603D">
        <w:rPr>
          <w:rFonts w:ascii="Times New Roman" w:hAnsi="Times New Roman" w:cs="Times New Roman"/>
          <w:sz w:val="24"/>
          <w:szCs w:val="24"/>
        </w:rPr>
        <w:t xml:space="preserve"> </w:t>
      </w:r>
      <w:r w:rsidRPr="009E603D">
        <w:rPr>
          <w:rFonts w:ascii="Times New Roman" w:hAnsi="Times New Roman" w:cs="Times New Roman"/>
          <w:sz w:val="24"/>
          <w:szCs w:val="24"/>
        </w:rPr>
        <w:tab/>
        <w:t>Выкупная цена - годовая арендная плата,  вносится  единовременным платежом в срок,  не более 5 дней с момента подписания договора аренды  земельного участка.</w:t>
      </w:r>
    </w:p>
    <w:p w:rsidR="00B210F4" w:rsidRPr="00BA7281" w:rsidRDefault="00B210F4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4D6071" w:rsidRPr="004D6071">
        <w:rPr>
          <w:rFonts w:ascii="Times New Roman" w:hAnsi="Times New Roman" w:cs="Times New Roman"/>
          <w:sz w:val="24"/>
          <w:szCs w:val="24"/>
        </w:rPr>
        <w:t>1</w:t>
      </w:r>
      <w:r w:rsidR="00D14185">
        <w:rPr>
          <w:rFonts w:ascii="Times New Roman" w:hAnsi="Times New Roman" w:cs="Times New Roman"/>
          <w:sz w:val="24"/>
          <w:szCs w:val="24"/>
        </w:rPr>
        <w:t>5</w:t>
      </w:r>
      <w:r w:rsidRPr="00BA7281">
        <w:rPr>
          <w:rFonts w:ascii="Times New Roman" w:hAnsi="Times New Roman" w:cs="Times New Roman"/>
          <w:sz w:val="24"/>
          <w:szCs w:val="24"/>
        </w:rPr>
        <w:t>.0</w:t>
      </w:r>
      <w:r w:rsidR="00C5011E">
        <w:rPr>
          <w:rFonts w:ascii="Times New Roman" w:hAnsi="Times New Roman" w:cs="Times New Roman"/>
          <w:sz w:val="24"/>
          <w:szCs w:val="24"/>
        </w:rPr>
        <w:t>8</w:t>
      </w:r>
      <w:r w:rsidRPr="00BA7281">
        <w:rPr>
          <w:rFonts w:ascii="Times New Roman" w:hAnsi="Times New Roman" w:cs="Times New Roman"/>
          <w:sz w:val="24"/>
          <w:szCs w:val="24"/>
        </w:rPr>
        <w:t>.201</w:t>
      </w:r>
      <w:r w:rsidR="00896B1A">
        <w:rPr>
          <w:rFonts w:ascii="Times New Roman" w:hAnsi="Times New Roman" w:cs="Times New Roman"/>
          <w:sz w:val="24"/>
          <w:szCs w:val="24"/>
        </w:rPr>
        <w:t>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на сайт</w:t>
      </w:r>
      <w:r w:rsidR="00896B1A">
        <w:rPr>
          <w:rFonts w:ascii="Times New Roman" w:hAnsi="Times New Roman" w:cs="Times New Roman"/>
          <w:sz w:val="24"/>
          <w:szCs w:val="24"/>
        </w:rPr>
        <w:t>ах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="00092418">
        <w:rPr>
          <w:rFonts w:ascii="Times New Roman" w:hAnsi="Times New Roman" w:cs="Times New Roman"/>
          <w:sz w:val="24"/>
          <w:szCs w:val="24"/>
        </w:rPr>
        <w:t>Адухина</w:t>
      </w:r>
      <w:proofErr w:type="spellEnd"/>
      <w:r w:rsidR="00092418">
        <w:rPr>
          <w:rFonts w:ascii="Times New Roman" w:hAnsi="Times New Roman" w:cs="Times New Roman"/>
          <w:sz w:val="24"/>
          <w:szCs w:val="24"/>
        </w:rPr>
        <w:t xml:space="preserve"> С.А.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092418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092418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МО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Секретарь комиссии: Шестакова Н.В. – главный специалист отдела городского хозяйства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Маратаев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А.В.- начальник отдела городского хозяйства;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Громова О.В. – начальник отдела финансов;</w:t>
      </w:r>
    </w:p>
    <w:p w:rsidR="004040ED" w:rsidRPr="00BA7281" w:rsidRDefault="00092418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Кобиева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М.Л.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Pr="00BA728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5011E">
        <w:rPr>
          <w:rFonts w:ascii="Times New Roman" w:hAnsi="Times New Roman" w:cs="Times New Roman"/>
          <w:sz w:val="24"/>
          <w:szCs w:val="24"/>
        </w:rPr>
        <w:t>15.09.2016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на аукцион поступила и зарегистрирована одна заявка.</w:t>
      </w:r>
    </w:p>
    <w:p w:rsidR="00C5011E" w:rsidRDefault="001E6DB8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 1:</w:t>
      </w:r>
      <w:r w:rsidR="00D141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011E">
        <w:rPr>
          <w:rFonts w:ascii="Times New Roman" w:hAnsi="Times New Roman" w:cs="Times New Roman"/>
          <w:sz w:val="24"/>
          <w:szCs w:val="24"/>
        </w:rPr>
        <w:t>Гаврилова Ольга Дмитриевна</w:t>
      </w:r>
      <w:r w:rsidR="009D7661" w:rsidRPr="00BA7281">
        <w:rPr>
          <w:rFonts w:ascii="Times New Roman" w:hAnsi="Times New Roman" w:cs="Times New Roman"/>
          <w:sz w:val="24"/>
          <w:szCs w:val="24"/>
        </w:rPr>
        <w:t>, проживающ</w:t>
      </w:r>
      <w:r w:rsidR="00C5011E">
        <w:rPr>
          <w:rFonts w:ascii="Times New Roman" w:hAnsi="Times New Roman" w:cs="Times New Roman"/>
          <w:sz w:val="24"/>
          <w:szCs w:val="24"/>
        </w:rPr>
        <w:t>ая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896B1A">
        <w:rPr>
          <w:rFonts w:ascii="Times New Roman" w:hAnsi="Times New Roman" w:cs="Times New Roman"/>
          <w:sz w:val="24"/>
          <w:szCs w:val="24"/>
        </w:rPr>
        <w:t xml:space="preserve">Вытегра, </w:t>
      </w:r>
      <w:r w:rsidR="004802F5">
        <w:rPr>
          <w:rFonts w:ascii="Times New Roman" w:hAnsi="Times New Roman" w:cs="Times New Roman"/>
          <w:sz w:val="24"/>
          <w:szCs w:val="24"/>
        </w:rPr>
        <w:t xml:space="preserve">ул. </w:t>
      </w:r>
      <w:r w:rsidR="00C5011E">
        <w:rPr>
          <w:rFonts w:ascii="Times New Roman" w:hAnsi="Times New Roman" w:cs="Times New Roman"/>
          <w:sz w:val="24"/>
          <w:szCs w:val="24"/>
        </w:rPr>
        <w:t xml:space="preserve">Карла Либкнехта, д.33, кв.8 </w:t>
      </w:r>
      <w:proofErr w:type="gramEnd"/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lastRenderedPageBreak/>
        <w:t xml:space="preserve">Дата и время поступления заявки: </w:t>
      </w:r>
      <w:r w:rsidR="00C5011E">
        <w:rPr>
          <w:rFonts w:ascii="Times New Roman" w:hAnsi="Times New Roman" w:cs="Times New Roman"/>
          <w:sz w:val="24"/>
          <w:szCs w:val="24"/>
        </w:rPr>
        <w:t xml:space="preserve">18.08.2016 </w:t>
      </w:r>
      <w:r w:rsidRPr="00BA7281">
        <w:rPr>
          <w:rFonts w:ascii="Times New Roman" w:hAnsi="Times New Roman" w:cs="Times New Roman"/>
          <w:sz w:val="24"/>
          <w:szCs w:val="24"/>
        </w:rPr>
        <w:t xml:space="preserve">г. в </w:t>
      </w:r>
      <w:r w:rsidR="00C5011E">
        <w:rPr>
          <w:rFonts w:ascii="Times New Roman" w:hAnsi="Times New Roman" w:cs="Times New Roman"/>
          <w:sz w:val="24"/>
          <w:szCs w:val="24"/>
        </w:rPr>
        <w:t>09</w:t>
      </w:r>
      <w:r w:rsidRPr="00BA7281">
        <w:rPr>
          <w:rFonts w:ascii="Times New Roman" w:hAnsi="Times New Roman" w:cs="Times New Roman"/>
          <w:sz w:val="24"/>
          <w:szCs w:val="24"/>
        </w:rPr>
        <w:t xml:space="preserve"> ч. </w:t>
      </w:r>
      <w:r w:rsidR="00C5011E">
        <w:rPr>
          <w:rFonts w:ascii="Times New Roman" w:hAnsi="Times New Roman" w:cs="Times New Roman"/>
          <w:sz w:val="24"/>
          <w:szCs w:val="24"/>
        </w:rPr>
        <w:t>47</w:t>
      </w:r>
      <w:r w:rsidR="00D14185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минут.</w:t>
      </w: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9D7661" w:rsidRPr="00C5011E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11E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C5011E" w:rsidRPr="00C5011E">
        <w:rPr>
          <w:rFonts w:ascii="Times New Roman" w:hAnsi="Times New Roman" w:cs="Times New Roman"/>
          <w:sz w:val="24"/>
          <w:szCs w:val="24"/>
        </w:rPr>
        <w:t>Гавриловой О.Д.</w:t>
      </w:r>
      <w:r w:rsidRPr="00C5011E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документации.</w:t>
      </w:r>
      <w:r w:rsidRPr="00C5011E">
        <w:rPr>
          <w:rFonts w:ascii="Times New Roman" w:hAnsi="Times New Roman" w:cs="Times New Roman"/>
          <w:sz w:val="24"/>
          <w:szCs w:val="24"/>
        </w:rPr>
        <w:tab/>
      </w:r>
    </w:p>
    <w:p w:rsidR="009D7661" w:rsidRPr="00C5011E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11E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C5011E" w:rsidRPr="00C5011E">
        <w:rPr>
          <w:rFonts w:ascii="Times New Roman" w:hAnsi="Times New Roman" w:cs="Times New Roman"/>
          <w:sz w:val="24"/>
          <w:szCs w:val="24"/>
        </w:rPr>
        <w:t>Гаврилову О.Д.</w:t>
      </w:r>
      <w:r w:rsidRPr="00C5011E">
        <w:rPr>
          <w:rFonts w:ascii="Times New Roman" w:hAnsi="Times New Roman" w:cs="Times New Roman"/>
          <w:sz w:val="24"/>
          <w:szCs w:val="24"/>
        </w:rPr>
        <w:t>, проживающ</w:t>
      </w:r>
      <w:r w:rsidR="00C5011E" w:rsidRPr="00C5011E">
        <w:rPr>
          <w:rFonts w:ascii="Times New Roman" w:hAnsi="Times New Roman" w:cs="Times New Roman"/>
          <w:sz w:val="24"/>
          <w:szCs w:val="24"/>
        </w:rPr>
        <w:t>ую</w:t>
      </w:r>
      <w:r w:rsidR="004802F5" w:rsidRPr="00C5011E">
        <w:rPr>
          <w:rFonts w:ascii="Times New Roman" w:hAnsi="Times New Roman" w:cs="Times New Roman"/>
          <w:sz w:val="24"/>
          <w:szCs w:val="24"/>
        </w:rPr>
        <w:t xml:space="preserve"> </w:t>
      </w:r>
      <w:r w:rsidRPr="00C5011E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C501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011E">
        <w:rPr>
          <w:rFonts w:ascii="Times New Roman" w:hAnsi="Times New Roman" w:cs="Times New Roman"/>
          <w:sz w:val="24"/>
          <w:szCs w:val="24"/>
        </w:rPr>
        <w:t>.</w:t>
      </w:r>
      <w:r w:rsidR="004D6BD7" w:rsidRPr="00C5011E">
        <w:rPr>
          <w:rFonts w:ascii="Times New Roman" w:hAnsi="Times New Roman" w:cs="Times New Roman"/>
          <w:sz w:val="24"/>
          <w:szCs w:val="24"/>
        </w:rPr>
        <w:t xml:space="preserve"> Вытегра,</w:t>
      </w:r>
      <w:r w:rsidRPr="00C5011E">
        <w:rPr>
          <w:rFonts w:ascii="Times New Roman" w:hAnsi="Times New Roman" w:cs="Times New Roman"/>
          <w:sz w:val="24"/>
          <w:szCs w:val="24"/>
        </w:rPr>
        <w:t xml:space="preserve"> </w:t>
      </w:r>
      <w:r w:rsidR="004802F5" w:rsidRPr="00C5011E">
        <w:rPr>
          <w:rFonts w:ascii="Times New Roman" w:hAnsi="Times New Roman" w:cs="Times New Roman"/>
          <w:sz w:val="24"/>
          <w:szCs w:val="24"/>
        </w:rPr>
        <w:t xml:space="preserve">ул. </w:t>
      </w:r>
      <w:r w:rsidR="00C5011E" w:rsidRPr="00C5011E">
        <w:rPr>
          <w:rFonts w:ascii="Times New Roman" w:hAnsi="Times New Roman" w:cs="Times New Roman"/>
          <w:sz w:val="24"/>
          <w:szCs w:val="24"/>
        </w:rPr>
        <w:t>Карла Либкнехта, д.33, кв.8</w:t>
      </w:r>
      <w:r w:rsidRPr="00C5011E">
        <w:rPr>
          <w:rFonts w:ascii="Times New Roman" w:hAnsi="Times New Roman" w:cs="Times New Roman"/>
          <w:sz w:val="24"/>
          <w:szCs w:val="24"/>
        </w:rPr>
        <w:t>, единственным участником аукциона.</w:t>
      </w:r>
    </w:p>
    <w:p w:rsidR="009D7661" w:rsidRPr="00C5011E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11E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C5011E" w:rsidRPr="00C5011E" w:rsidRDefault="009D7661" w:rsidP="00C5011E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C5011E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D6BD7" w:rsidRPr="00C5011E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B210F4" w:rsidRPr="00C5011E">
        <w:rPr>
          <w:rFonts w:ascii="Times New Roman" w:hAnsi="Times New Roman" w:cs="Times New Roman"/>
          <w:sz w:val="24"/>
          <w:szCs w:val="24"/>
        </w:rPr>
        <w:t xml:space="preserve">земельного участка,  </w:t>
      </w:r>
      <w:r w:rsidR="00C5011E" w:rsidRPr="00C5011E">
        <w:rPr>
          <w:rFonts w:ascii="Times New Roman" w:hAnsi="Times New Roman" w:cs="Times New Roman"/>
          <w:sz w:val="24"/>
          <w:szCs w:val="24"/>
        </w:rPr>
        <w:t xml:space="preserve">на срок – 5 лет, из земель населенных пунктов, местоположение участка:  </w:t>
      </w:r>
      <w:proofErr w:type="gramStart"/>
      <w:r w:rsidR="00C5011E" w:rsidRPr="00C5011E">
        <w:rPr>
          <w:rFonts w:ascii="Times New Roman" w:hAnsi="Times New Roman" w:cs="Times New Roman"/>
          <w:sz w:val="24"/>
          <w:szCs w:val="24"/>
        </w:rPr>
        <w:t xml:space="preserve">Вологодская область, </w:t>
      </w:r>
      <w:proofErr w:type="spellStart"/>
      <w:r w:rsidR="00C5011E" w:rsidRPr="00C5011E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C5011E" w:rsidRPr="00C5011E">
        <w:rPr>
          <w:rFonts w:ascii="Times New Roman" w:hAnsi="Times New Roman" w:cs="Times New Roman"/>
          <w:sz w:val="24"/>
          <w:szCs w:val="24"/>
        </w:rPr>
        <w:t xml:space="preserve"> район,  г. Вытегра, ул. Карла Либкнехта, площадью – </w:t>
      </w:r>
      <w:r w:rsidR="009E603D">
        <w:rPr>
          <w:rFonts w:ascii="Times New Roman" w:hAnsi="Times New Roman" w:cs="Times New Roman"/>
          <w:sz w:val="24"/>
          <w:szCs w:val="24"/>
        </w:rPr>
        <w:t>38</w:t>
      </w:r>
      <w:r w:rsidR="00C5011E" w:rsidRPr="00C5011E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35:01:0205003:28</w:t>
      </w:r>
      <w:r w:rsidR="009E603D">
        <w:rPr>
          <w:rFonts w:ascii="Times New Roman" w:hAnsi="Times New Roman" w:cs="Times New Roman"/>
          <w:sz w:val="24"/>
          <w:szCs w:val="24"/>
        </w:rPr>
        <w:t>3</w:t>
      </w:r>
      <w:r w:rsidR="00C5011E" w:rsidRPr="00C5011E">
        <w:rPr>
          <w:rFonts w:ascii="Times New Roman" w:hAnsi="Times New Roman" w:cs="Times New Roman"/>
          <w:sz w:val="24"/>
          <w:szCs w:val="24"/>
        </w:rPr>
        <w:t>, с разрешенным видом использования  -  Объекты инженерной и транспортной инфраструктуры, обслуживающие зону.</w:t>
      </w:r>
      <w:proofErr w:type="gramEnd"/>
    </w:p>
    <w:p w:rsidR="00BA7281" w:rsidRPr="00C5011E" w:rsidRDefault="00BA7281" w:rsidP="00B210F4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C5011E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9E603D">
        <w:rPr>
          <w:rFonts w:ascii="Times New Roman" w:hAnsi="Times New Roman" w:cs="Times New Roman"/>
          <w:sz w:val="24"/>
          <w:szCs w:val="24"/>
        </w:rPr>
        <w:t>5</w:t>
      </w:r>
      <w:r w:rsidR="00C5011E" w:rsidRPr="00C5011E">
        <w:rPr>
          <w:rFonts w:ascii="Times New Roman" w:hAnsi="Times New Roman" w:cs="Times New Roman"/>
          <w:sz w:val="24"/>
          <w:szCs w:val="24"/>
        </w:rPr>
        <w:t>00</w:t>
      </w:r>
      <w:r w:rsidRPr="00C5011E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9D7661" w:rsidRPr="00C5011E" w:rsidRDefault="00BA728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11E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C5011E" w:rsidRPr="00C5011E">
        <w:rPr>
          <w:rFonts w:ascii="Times New Roman" w:hAnsi="Times New Roman" w:cs="Times New Roman"/>
          <w:sz w:val="24"/>
          <w:szCs w:val="24"/>
        </w:rPr>
        <w:t>1</w:t>
      </w:r>
      <w:r w:rsidR="009E603D">
        <w:rPr>
          <w:rFonts w:ascii="Times New Roman" w:hAnsi="Times New Roman" w:cs="Times New Roman"/>
          <w:sz w:val="24"/>
          <w:szCs w:val="24"/>
        </w:rPr>
        <w:t>4</w:t>
      </w:r>
      <w:r w:rsidR="00C5011E" w:rsidRPr="00C5011E">
        <w:rPr>
          <w:rFonts w:ascii="Times New Roman" w:hAnsi="Times New Roman" w:cs="Times New Roman"/>
          <w:sz w:val="24"/>
          <w:szCs w:val="24"/>
        </w:rPr>
        <w:t>0</w:t>
      </w:r>
      <w:r w:rsidR="00CE021A" w:rsidRPr="00C5011E">
        <w:rPr>
          <w:rFonts w:ascii="Times New Roman" w:hAnsi="Times New Roman" w:cs="Times New Roman"/>
          <w:sz w:val="24"/>
          <w:szCs w:val="24"/>
        </w:rPr>
        <w:t xml:space="preserve"> </w:t>
      </w:r>
      <w:r w:rsidRPr="00C5011E">
        <w:rPr>
          <w:rFonts w:ascii="Times New Roman" w:hAnsi="Times New Roman" w:cs="Times New Roman"/>
          <w:sz w:val="24"/>
          <w:szCs w:val="24"/>
        </w:rPr>
        <w:t>руб.  для участия в аукционе в счет исполнения обязательств по договору аренды.</w:t>
      </w:r>
    </w:p>
    <w:p w:rsidR="00BA7281" w:rsidRPr="00BA7281" w:rsidRDefault="00BA7281" w:rsidP="00BA7281">
      <w:pPr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092418">
              <w:rPr>
                <w:rFonts w:ascii="Times New Roman" w:hAnsi="Times New Roman" w:cs="Times New Roman"/>
                <w:sz w:val="24"/>
                <w:szCs w:val="24"/>
              </w:rPr>
              <w:t>Авдухина</w:t>
            </w:r>
            <w:proofErr w:type="spellEnd"/>
            <w:r w:rsidR="0009241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______________________Шестакова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______________________Маратаев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______________________Громова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09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092418">
              <w:rPr>
                <w:rFonts w:ascii="Times New Roman" w:hAnsi="Times New Roman" w:cs="Times New Roman"/>
                <w:sz w:val="24"/>
                <w:szCs w:val="24"/>
              </w:rPr>
              <w:t>Кобиева</w:t>
            </w:r>
            <w:proofErr w:type="spellEnd"/>
            <w:r w:rsidR="00092418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046E9D"/>
    <w:rsid w:val="00013C74"/>
    <w:rsid w:val="00046E9D"/>
    <w:rsid w:val="00092418"/>
    <w:rsid w:val="0012195A"/>
    <w:rsid w:val="001E6DB8"/>
    <w:rsid w:val="00253259"/>
    <w:rsid w:val="002E6654"/>
    <w:rsid w:val="00323CE4"/>
    <w:rsid w:val="004040ED"/>
    <w:rsid w:val="004200EA"/>
    <w:rsid w:val="004802F5"/>
    <w:rsid w:val="004D6071"/>
    <w:rsid w:val="004D6BD7"/>
    <w:rsid w:val="00602A70"/>
    <w:rsid w:val="006B4B8E"/>
    <w:rsid w:val="007107AD"/>
    <w:rsid w:val="007F546F"/>
    <w:rsid w:val="00843157"/>
    <w:rsid w:val="00896B1A"/>
    <w:rsid w:val="009D7661"/>
    <w:rsid w:val="009E603D"/>
    <w:rsid w:val="00AD045D"/>
    <w:rsid w:val="00B210F4"/>
    <w:rsid w:val="00B31F57"/>
    <w:rsid w:val="00B9578A"/>
    <w:rsid w:val="00BA7281"/>
    <w:rsid w:val="00C5011E"/>
    <w:rsid w:val="00CE021A"/>
    <w:rsid w:val="00D14185"/>
    <w:rsid w:val="00D66A97"/>
    <w:rsid w:val="00DD6EF1"/>
    <w:rsid w:val="00E46653"/>
    <w:rsid w:val="00F0552F"/>
    <w:rsid w:val="00FD3FEB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viteg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2016-10-04T07:01:00Z</cp:lastPrinted>
  <dcterms:created xsi:type="dcterms:W3CDTF">2016-10-04T07:02:00Z</dcterms:created>
  <dcterms:modified xsi:type="dcterms:W3CDTF">2016-10-04T07:26:00Z</dcterms:modified>
</cp:coreProperties>
</file>